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39D8" w14:textId="77777777" w:rsidR="00D031DD" w:rsidRDefault="00000000">
      <w:pPr>
        <w:widowControl/>
        <w:spacing w:before="150" w:after="150"/>
        <w:ind w:left="150" w:right="150"/>
        <w:jc w:val="left"/>
        <w:rPr>
          <w:rFonts w:ascii="方正小标宋简体" w:eastAsia="方正小标宋简体" w:hAnsi="Times New Roman" w:cs="Times New Roman"/>
          <w:b/>
          <w:bCs/>
          <w:color w:val="333333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附件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0"/>
          <w:szCs w:val="20"/>
        </w:rPr>
        <w:t>1</w:t>
      </w:r>
      <w:r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：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</w:t>
      </w:r>
    </w:p>
    <w:p w14:paraId="39E7036A" w14:textId="41855DD5" w:rsidR="00D031DD" w:rsidRDefault="00000000">
      <w:pPr>
        <w:widowControl/>
        <w:spacing w:before="150" w:after="150"/>
        <w:ind w:left="150" w:right="150"/>
        <w:jc w:val="center"/>
        <w:rPr>
          <w:rFonts w:ascii="方正小标宋简体" w:eastAsia="方正小标宋简体" w:hAnsi="Times New Roman" w:cs="Times New Roman"/>
          <w:b/>
          <w:bCs/>
          <w:color w:val="333333"/>
          <w:kern w:val="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32"/>
          <w:szCs w:val="32"/>
        </w:rPr>
        <w:t>四川轻化工大学</w:t>
      </w:r>
      <w:r w:rsidR="004C3C0A">
        <w:rPr>
          <w:rFonts w:ascii="方正小标宋简体" w:eastAsia="方正小标宋简体" w:hAnsi="Times New Roman" w:cs="Times New Roman"/>
          <w:b/>
          <w:bCs/>
          <w:color w:val="333333"/>
          <w:kern w:val="0"/>
          <w:sz w:val="32"/>
          <w:szCs w:val="32"/>
        </w:rPr>
        <w:t>202</w:t>
      </w:r>
      <w:r w:rsidR="004C3C0A">
        <w:rPr>
          <w:rFonts w:ascii="Cambria" w:eastAsia="方正小标宋简体" w:hAnsi="Cambria" w:cs="Times New Roman"/>
          <w:b/>
          <w:bCs/>
          <w:color w:val="333333"/>
          <w:kern w:val="0"/>
          <w:sz w:val="32"/>
          <w:szCs w:val="32"/>
        </w:rPr>
        <w:t>3</w:t>
      </w:r>
      <w:r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32"/>
          <w:szCs w:val="32"/>
        </w:rPr>
        <w:t>年辅导员</w:t>
      </w:r>
      <w:r>
        <w:rPr>
          <w:rFonts w:ascii="方正小标宋简体" w:eastAsia="方正小标宋简体" w:hAnsi="Times New Roman" w:cs="Times New Roman"/>
          <w:b/>
          <w:bCs/>
          <w:color w:val="333333"/>
          <w:kern w:val="0"/>
          <w:sz w:val="32"/>
          <w:szCs w:val="32"/>
        </w:rPr>
        <w:t>招聘</w:t>
      </w:r>
      <w:r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32"/>
          <w:szCs w:val="32"/>
        </w:rPr>
        <w:t>岗位和条件要求一览表</w:t>
      </w:r>
    </w:p>
    <w:tbl>
      <w:tblPr>
        <w:tblW w:w="126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098"/>
        <w:gridCol w:w="1701"/>
        <w:gridCol w:w="708"/>
        <w:gridCol w:w="709"/>
        <w:gridCol w:w="709"/>
        <w:gridCol w:w="1111"/>
        <w:gridCol w:w="1582"/>
        <w:gridCol w:w="970"/>
        <w:gridCol w:w="1440"/>
        <w:gridCol w:w="1327"/>
      </w:tblGrid>
      <w:tr w:rsidR="00D031DD" w14:paraId="0D719B01" w14:textId="77777777">
        <w:trPr>
          <w:cantSplit/>
          <w:trHeight w:val="735"/>
          <w:jc w:val="center"/>
        </w:trPr>
        <w:tc>
          <w:tcPr>
            <w:tcW w:w="1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7ABB38" w14:textId="77777777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招聘单位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7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6D38A5" w14:textId="77777777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招聘岗位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2301F5" w14:textId="77777777" w:rsidR="00D031DD" w:rsidRDefault="00000000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岗位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14:paraId="2C0F0320" w14:textId="77777777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编码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F7A47C" w14:textId="77777777" w:rsidR="00D031DD" w:rsidRDefault="00000000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招聘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14:paraId="756E1C49" w14:textId="77777777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人数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40044C" w14:textId="77777777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招聘对象范围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F1A11D" w14:textId="77777777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其他条件要求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BEB6A4" w14:textId="77777777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备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注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D031DD" w14:paraId="719AFB09" w14:textId="77777777">
        <w:trPr>
          <w:cantSplit/>
          <w:trHeight w:val="734"/>
          <w:jc w:val="center"/>
        </w:trPr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43EB8" w14:textId="77777777" w:rsidR="00D031DD" w:rsidRDefault="00D031DD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F6EC03" w14:textId="77777777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岗位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14:paraId="57C920C1" w14:textId="77777777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类别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FA7B15" w14:textId="77777777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岗位名称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50AED7" w14:textId="77777777" w:rsidR="00D031DD" w:rsidRDefault="00D031DD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50629F" w14:textId="77777777" w:rsidR="00D031DD" w:rsidRDefault="00D031DD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4329F" w14:textId="77777777" w:rsidR="00D031DD" w:rsidRDefault="00D031DD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76D4D4" w14:textId="77777777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年龄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CFA566" w14:textId="77777777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学历和学位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0938D5" w14:textId="77777777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专业条件要求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D62A1B" w14:textId="77777777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A28C5" w14:textId="77777777" w:rsidR="00D031DD" w:rsidRDefault="00D031DD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D031DD" w14:paraId="12E56EC3" w14:textId="77777777">
        <w:trPr>
          <w:cantSplit/>
          <w:trHeight w:val="960"/>
          <w:jc w:val="center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9D7091" w14:textId="77777777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四川轻化工大学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F464E2" w14:textId="77777777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专业技术岗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CF15C2" w14:textId="547BD07D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学生工作部(处)专职辅导员</w:t>
            </w:r>
            <w:r w:rsidR="004C3C0A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827D6E" w14:textId="77777777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GW1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12C985" w14:textId="4E0DC88B" w:rsidR="00D031DD" w:rsidRPr="004C3C0A" w:rsidRDefault="004C3C0A">
            <w:pPr>
              <w:widowControl/>
              <w:jc w:val="center"/>
              <w:rPr>
                <w:rFonts w:ascii="Calibri" w:eastAsia="仿宋_GB2312" w:hAnsi="Calibri" w:cs="Calibri"/>
                <w:color w:val="333333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Calibri"/>
                <w:color w:val="333333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C99DA8" w14:textId="77777777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详见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14:paraId="2DB1DB32" w14:textId="77777777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公告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32EA9A" w14:textId="7E3AF20C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198</w:t>
            </w:r>
            <w:r w:rsidR="004C3C0A">
              <w:rPr>
                <w:rFonts w:ascii="仿宋_GB2312" w:eastAsia="仿宋_GB2312" w:hAnsi="Times New Roman" w:cs="Times New Roman"/>
                <w:color w:val="333333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日及以后出生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5EDCD5" w14:textId="77777777" w:rsidR="00D031DD" w:rsidRDefault="00000000">
            <w:pPr>
              <w:widowControl/>
              <w:spacing w:beforeLines="20" w:before="62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硕士研究生学历和硕士学位及以上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4A8469" w14:textId="77777777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14:paraId="32C6905B" w14:textId="77777777" w:rsidR="00D031D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不限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9CAF3B" w14:textId="77777777" w:rsidR="00D031DD" w:rsidRDefault="00000000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中共党员、中共预备党员</w:t>
            </w:r>
            <w:r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FB1871" w14:textId="674E972A" w:rsidR="00D031DD" w:rsidRDefault="00000000">
            <w:pPr>
              <w:widowControl/>
              <w:spacing w:beforeLines="70" w:before="218"/>
              <w:jc w:val="center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服从多校区工作安排</w:t>
            </w:r>
            <w:r w:rsidR="004C3C0A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、须入住男生公寓</w:t>
            </w:r>
          </w:p>
        </w:tc>
      </w:tr>
      <w:tr w:rsidR="004C3C0A" w14:paraId="396260FD" w14:textId="77777777">
        <w:trPr>
          <w:cantSplit/>
          <w:trHeight w:val="960"/>
          <w:jc w:val="center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77B519" w14:textId="31002306" w:rsidR="004C3C0A" w:rsidRDefault="004C3C0A" w:rsidP="004C3C0A">
            <w:pPr>
              <w:widowControl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四川轻化工大学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6B70DA" w14:textId="6D4C58BF" w:rsidR="004C3C0A" w:rsidRDefault="004C3C0A" w:rsidP="004C3C0A">
            <w:pPr>
              <w:widowControl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专业技术岗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D51CE9" w14:textId="24309A95" w:rsidR="004C3C0A" w:rsidRDefault="004C3C0A" w:rsidP="004C3C0A">
            <w:pPr>
              <w:widowControl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学生工作部(处)专职辅导员</w:t>
            </w:r>
            <w:r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  <w:t>B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C2D596" w14:textId="3C1B5F4B" w:rsidR="004C3C0A" w:rsidRPr="004C3C0A" w:rsidRDefault="004C3C0A" w:rsidP="004C3C0A">
            <w:pPr>
              <w:widowControl/>
              <w:jc w:val="center"/>
              <w:rPr>
                <w:rFonts w:ascii="Calibri" w:eastAsia="仿宋_GB2312" w:hAnsi="Calibri" w:cs="Calibri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G</w:t>
            </w:r>
            <w:r>
              <w:rPr>
                <w:rFonts w:ascii="仿宋_GB2312" w:eastAsia="仿宋_GB2312" w:hAnsi="Times New Roman" w:cs="Times New Roman"/>
                <w:color w:val="333333"/>
                <w:kern w:val="0"/>
                <w:sz w:val="20"/>
                <w:szCs w:val="20"/>
              </w:rPr>
              <w:t>W</w:t>
            </w:r>
            <w:r>
              <w:rPr>
                <w:rFonts w:ascii="Calibri" w:eastAsia="仿宋_GB2312" w:hAnsi="Calibri" w:cs="Calibri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8A525" w14:textId="4DCCB04F" w:rsidR="004C3C0A" w:rsidRPr="004C3C0A" w:rsidRDefault="004C3C0A" w:rsidP="004C3C0A">
            <w:pPr>
              <w:widowControl/>
              <w:jc w:val="center"/>
              <w:rPr>
                <w:rFonts w:ascii="Calibri" w:eastAsia="仿宋_GB2312" w:hAnsi="Calibri" w:cs="Calibri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Calibri" w:hint="eastAsia"/>
                <w:color w:val="333333"/>
                <w:kern w:val="0"/>
                <w:sz w:val="20"/>
                <w:szCs w:val="20"/>
              </w:rPr>
              <w:t>2</w:t>
            </w:r>
            <w:r>
              <w:rPr>
                <w:rFonts w:ascii="Calibri" w:eastAsia="仿宋_GB2312" w:hAnsi="Calibri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B78C07" w14:textId="77777777" w:rsidR="004C3C0A" w:rsidRDefault="004C3C0A" w:rsidP="004C3C0A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详见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14:paraId="17346B7D" w14:textId="5F83BE1C" w:rsidR="004C3C0A" w:rsidRDefault="004C3C0A" w:rsidP="004C3C0A">
            <w:pPr>
              <w:widowControl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公告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0C553A" w14:textId="6EF0DBEF" w:rsidR="004C3C0A" w:rsidRDefault="004C3C0A" w:rsidP="004C3C0A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198</w:t>
            </w:r>
            <w:r>
              <w:rPr>
                <w:rFonts w:ascii="仿宋_GB2312" w:eastAsia="仿宋_GB2312" w:hAnsi="Times New Roman" w:cs="Times New Roman"/>
                <w:color w:val="333333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日及以后出生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2E8276" w14:textId="37F140D2" w:rsidR="004C3C0A" w:rsidRDefault="004C3C0A" w:rsidP="004C3C0A">
            <w:pPr>
              <w:widowControl/>
              <w:spacing w:beforeLines="20" w:before="62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硕士研究生学历和硕士学位及以上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B50DFF" w14:textId="77777777" w:rsidR="004C3C0A" w:rsidRDefault="004C3C0A" w:rsidP="004C3C0A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14:paraId="504FD463" w14:textId="24E699D3" w:rsidR="004C3C0A" w:rsidRDefault="004C3C0A" w:rsidP="004C3C0A">
            <w:pPr>
              <w:widowControl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不限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93CCE8" w14:textId="6EDEBD33" w:rsidR="004C3C0A" w:rsidRDefault="004C3C0A" w:rsidP="004C3C0A">
            <w:pPr>
              <w:widowControl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中共党员、中共预备党员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28AC2F" w14:textId="72860271" w:rsidR="004C3C0A" w:rsidRDefault="004C3C0A" w:rsidP="004C3C0A">
            <w:pPr>
              <w:widowControl/>
              <w:spacing w:beforeLines="70" w:before="218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服从多校区工作安排、须入住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女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生公寓</w:t>
            </w:r>
          </w:p>
        </w:tc>
      </w:tr>
    </w:tbl>
    <w:p w14:paraId="06D6DBCD" w14:textId="77777777" w:rsidR="00D031DD" w:rsidRDefault="00D031DD">
      <w:pPr>
        <w:widowControl/>
        <w:spacing w:before="150" w:after="150"/>
        <w:ind w:left="150" w:right="150"/>
        <w:jc w:val="left"/>
        <w:rPr>
          <w:rFonts w:ascii="楷体_GB2312" w:eastAsia="楷体_GB2312" w:hAnsi="Times New Roman" w:cs="Times New Roman"/>
          <w:color w:val="333333"/>
          <w:kern w:val="0"/>
          <w:sz w:val="24"/>
          <w:szCs w:val="24"/>
        </w:rPr>
      </w:pPr>
    </w:p>
    <w:p w14:paraId="7BBAFA58" w14:textId="77777777" w:rsidR="00D031DD" w:rsidRDefault="00000000">
      <w:pPr>
        <w:widowControl/>
        <w:spacing w:before="150" w:after="150"/>
        <w:ind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>
        <w:rPr>
          <w:rFonts w:ascii="楷体_GB2312" w:eastAsia="楷体_GB2312" w:hAnsi="Times New Roman" w:cs="Times New Roman" w:hint="eastAsia"/>
          <w:color w:val="333333"/>
          <w:kern w:val="0"/>
          <w:sz w:val="24"/>
          <w:szCs w:val="24"/>
        </w:rPr>
        <w:t>注：</w:t>
      </w:r>
      <w:r>
        <w:rPr>
          <w:rFonts w:ascii="Times New Roman" w:eastAsia="楷体_GB2312" w:hAnsi="Times New Roman" w:cs="Times New Roman"/>
          <w:color w:val="333333"/>
          <w:kern w:val="0"/>
          <w:sz w:val="20"/>
          <w:szCs w:val="20"/>
        </w:rPr>
        <w:t>1.</w:t>
      </w:r>
      <w:r>
        <w:rPr>
          <w:rFonts w:ascii="楷体_GB2312" w:eastAsia="楷体_GB2312" w:hAnsi="Times New Roman" w:cs="Times New Roman" w:hint="eastAsia"/>
          <w:color w:val="333333"/>
          <w:kern w:val="0"/>
          <w:sz w:val="24"/>
          <w:szCs w:val="24"/>
        </w:rPr>
        <w:t>本表“招聘对象范围”相关的其他条件及要求请见公告正文；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</w:t>
      </w:r>
    </w:p>
    <w:p w14:paraId="4F230EFC" w14:textId="77777777" w:rsidR="00D031DD" w:rsidRDefault="00000000">
      <w:pPr>
        <w:widowControl/>
        <w:spacing w:before="150" w:after="150"/>
        <w:ind w:right="147" w:firstLineChars="200" w:firstLine="480"/>
        <w:jc w:val="left"/>
        <w:rPr>
          <w:rFonts w:ascii="楷体_GB2312" w:eastAsia="楷体_GB2312" w:hAnsi="Times New Roman" w:cs="Times New Roman"/>
          <w:color w:val="333333"/>
          <w:kern w:val="0"/>
          <w:sz w:val="24"/>
          <w:szCs w:val="24"/>
        </w:rPr>
      </w:pPr>
      <w:r>
        <w:rPr>
          <w:rFonts w:ascii="楷体_GB2312" w:eastAsia="楷体_GB2312" w:hAnsi="Times New Roman" w:cs="Times New Roman" w:hint="eastAsia"/>
          <w:color w:val="333333"/>
          <w:kern w:val="0"/>
          <w:sz w:val="24"/>
          <w:szCs w:val="24"/>
        </w:rPr>
        <w:t>2.报考者本人有效学位证上的学位，应与拟报考岗位的“学位”资格要求相符。</w:t>
      </w:r>
      <w:r>
        <w:rPr>
          <w:rFonts w:ascii="楷体_GB2312" w:eastAsia="楷体_GB2312" w:hAnsi="Times New Roman" w:cs="Times New Roman"/>
          <w:color w:val="333333"/>
          <w:kern w:val="0"/>
          <w:sz w:val="24"/>
          <w:szCs w:val="24"/>
        </w:rPr>
        <w:t xml:space="preserve"> </w:t>
      </w:r>
    </w:p>
    <w:sectPr w:rsidR="00D031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B810F58-200F-4113-964D-880D41237BD4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  <w:embedBold r:id="rId2" w:subsetted="1" w:fontKey="{EB1D4304-94D9-450A-BBD1-F6B19F5F3F4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3" w:subsetted="1" w:fontKey="{011114A5-28B2-4622-93DE-7EE9E80A6C1C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4" w:subsetted="1" w:fontKey="{61B4FD01-8FAA-4DEA-AE10-E3607D051754}"/>
    <w:embedBold r:id="rId5" w:subsetted="1" w:fontKey="{00D53C14-F42A-4CED-B851-5EB03BBC3636}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  <w:embedRegular r:id="rId6" w:subsetted="1" w:fontKey="{D068EA62-7663-4737-A9EC-76FB2BE1D4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A4A"/>
    <w:rsid w:val="00070CE6"/>
    <w:rsid w:val="00086DC4"/>
    <w:rsid w:val="000B34B8"/>
    <w:rsid w:val="00187D03"/>
    <w:rsid w:val="001A32D8"/>
    <w:rsid w:val="00210A9A"/>
    <w:rsid w:val="003C5D65"/>
    <w:rsid w:val="00413B08"/>
    <w:rsid w:val="004C3C0A"/>
    <w:rsid w:val="005E2BC8"/>
    <w:rsid w:val="00746A4A"/>
    <w:rsid w:val="00806800"/>
    <w:rsid w:val="00810DD1"/>
    <w:rsid w:val="00913733"/>
    <w:rsid w:val="00985CAB"/>
    <w:rsid w:val="009B1AD1"/>
    <w:rsid w:val="009C6E6A"/>
    <w:rsid w:val="00AC37B7"/>
    <w:rsid w:val="00B43E8E"/>
    <w:rsid w:val="00BA4DB1"/>
    <w:rsid w:val="00C228B4"/>
    <w:rsid w:val="00C53AC5"/>
    <w:rsid w:val="00CA7D63"/>
    <w:rsid w:val="00D031DD"/>
    <w:rsid w:val="00D2375D"/>
    <w:rsid w:val="00DD6E32"/>
    <w:rsid w:val="00EE1B99"/>
    <w:rsid w:val="00F21B65"/>
    <w:rsid w:val="00F41CC0"/>
    <w:rsid w:val="00FD0C61"/>
    <w:rsid w:val="0C6D6AE9"/>
    <w:rsid w:val="18BD239C"/>
    <w:rsid w:val="19B83915"/>
    <w:rsid w:val="1C4D7F0D"/>
    <w:rsid w:val="2C391A34"/>
    <w:rsid w:val="638E6EEE"/>
    <w:rsid w:val="69E002D8"/>
    <w:rsid w:val="6C964D55"/>
    <w:rsid w:val="6D6B35D9"/>
    <w:rsid w:val="706E086C"/>
    <w:rsid w:val="7944584F"/>
    <w:rsid w:val="7A82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90CEA"/>
  <w15:docId w15:val="{B1EFAB33-C7A0-4CCF-A590-83DBBF6A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Mou Lin</cp:lastModifiedBy>
  <cp:revision>2</cp:revision>
  <dcterms:created xsi:type="dcterms:W3CDTF">2023-01-12T08:22:00Z</dcterms:created>
  <dcterms:modified xsi:type="dcterms:W3CDTF">2023-01-12T08:22:00Z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DC45062B91A34244AA29831D04A192AB</vt:lpwstr>
  </property>
</Properties>
</file>